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3" w:rsidRDefault="00903C13" w:rsidP="00903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903C13" w:rsidRPr="00BD3228" w:rsidRDefault="00903C13" w:rsidP="00903C1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C13" w:rsidRPr="00091193" w:rsidRDefault="00903C13" w:rsidP="00903C1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I. INTRODUCTION (1:1-17) &gt;</w:t>
      </w:r>
      <w:r w:rsidRPr="00091193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903C13" w:rsidRPr="00091193" w:rsidRDefault="00903C13" w:rsidP="00903C1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903C13" w:rsidRPr="00091193" w:rsidRDefault="00903C13" w:rsidP="00903C1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091193">
        <w:rPr>
          <w:rFonts w:ascii="Times New Roman" w:hAnsi="Times New Roman" w:cs="Times New Roman"/>
          <w:b/>
          <w:sz w:val="16"/>
          <w:szCs w:val="16"/>
        </w:rPr>
        <w:t>III. RIGHTEOUSNESS IMPUTED FOR SALVATION (3:21-5:21)</w:t>
      </w:r>
    </w:p>
    <w:p w:rsidR="00903C13" w:rsidRPr="00C54137" w:rsidRDefault="00903C13" w:rsidP="00903C13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82C5B">
        <w:rPr>
          <w:rFonts w:ascii="Times New Roman" w:hAnsi="Times New Roman" w:cs="Times New Roman"/>
          <w:b/>
          <w:sz w:val="16"/>
          <w:szCs w:val="16"/>
        </w:rPr>
        <w:t>IV. RIGHTEOUSNESS IMPARTED FOR SANCTIFICATION (6:1-8:39)</w:t>
      </w:r>
      <w:r>
        <w:rPr>
          <w:rFonts w:ascii="Times New Roman" w:hAnsi="Times New Roman" w:cs="Times New Roman"/>
          <w:b/>
          <w:sz w:val="16"/>
          <w:szCs w:val="16"/>
        </w:rPr>
        <w:t xml:space="preserve"> &gt; </w:t>
      </w:r>
      <w:proofErr w:type="gramStart"/>
      <w:r w:rsidRPr="000F22FC">
        <w:rPr>
          <w:rFonts w:ascii="Times New Roman" w:hAnsi="Times New Roman" w:cs="Times New Roman"/>
          <w:sz w:val="16"/>
          <w:szCs w:val="16"/>
        </w:rPr>
        <w:t>The</w:t>
      </w:r>
      <w:proofErr w:type="gramEnd"/>
      <w:r w:rsidRPr="000F22FC">
        <w:rPr>
          <w:rFonts w:ascii="Times New Roman" w:hAnsi="Times New Roman" w:cs="Times New Roman"/>
          <w:sz w:val="16"/>
          <w:szCs w:val="16"/>
        </w:rPr>
        <w:t xml:space="preserve"> Plan (6</w:t>
      </w:r>
      <w:r w:rsidRPr="00C54137">
        <w:rPr>
          <w:rFonts w:ascii="Times New Roman" w:hAnsi="Times New Roman" w:cs="Times New Roman"/>
          <w:sz w:val="16"/>
          <w:szCs w:val="16"/>
        </w:rPr>
        <w:t>), The Performance (7),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54137">
        <w:rPr>
          <w:rFonts w:ascii="Times New Roman" w:hAnsi="Times New Roman" w:cs="Times New Roman"/>
          <w:b/>
          <w:sz w:val="16"/>
          <w:szCs w:val="16"/>
        </w:rPr>
        <w:t>The Power (8)</w:t>
      </w:r>
    </w:p>
    <w:p w:rsidR="00903C13" w:rsidRPr="00091193" w:rsidRDefault="00903C13" w:rsidP="00903C1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V. RIGHEOUSNESS INSTRUCTIONAL IN SOVEREIGNTY (9:1-11:36)</w:t>
      </w:r>
    </w:p>
    <w:p w:rsidR="00903C13" w:rsidRPr="00091193" w:rsidRDefault="00903C13" w:rsidP="00903C1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VI. RIGHTEOUSNESS INSTRUMENTAL FOR SERVICE (12:1-15:33)</w:t>
      </w:r>
    </w:p>
    <w:p w:rsidR="00903C13" w:rsidRPr="00091193" w:rsidRDefault="00903C13" w:rsidP="00903C13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903C13" w:rsidRPr="00863691" w:rsidRDefault="00903C13" w:rsidP="00863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3691">
        <w:rPr>
          <w:rFonts w:ascii="Times New Roman" w:hAnsi="Times New Roman" w:cs="Times New Roman"/>
          <w:b/>
          <w:sz w:val="24"/>
          <w:szCs w:val="24"/>
        </w:rPr>
        <w:t>RIGHTEOUSNESS IMPARTED FOR SANCTIFICATION (6:1-8:39)</w:t>
      </w:r>
    </w:p>
    <w:p w:rsidR="00903C13" w:rsidRPr="00863691" w:rsidRDefault="00903C13" w:rsidP="00863691">
      <w:pPr>
        <w:contextualSpacing/>
        <w:rPr>
          <w:rFonts w:ascii="Times New Roman" w:hAnsi="Times New Roman" w:cs="Times New Roman"/>
          <w:sz w:val="20"/>
          <w:szCs w:val="20"/>
        </w:rPr>
      </w:pPr>
      <w:r w:rsidRPr="00863691">
        <w:rPr>
          <w:rFonts w:ascii="Times New Roman" w:hAnsi="Times New Roman" w:cs="Times New Roman"/>
          <w:b/>
          <w:sz w:val="20"/>
          <w:szCs w:val="20"/>
        </w:rPr>
        <w:t xml:space="preserve">PREMISE: </w:t>
      </w:r>
      <w:r w:rsidRPr="00863691">
        <w:rPr>
          <w:rFonts w:ascii="Times New Roman" w:hAnsi="Times New Roman" w:cs="Times New Roman"/>
          <w:sz w:val="20"/>
          <w:szCs w:val="20"/>
        </w:rPr>
        <w:t xml:space="preserve">Baptists should live out their Gospel baptism &gt; sanctification in the assembly. Who is going to dominate in your battle with the flesh? My persuasion is to DOMINATE!  We are MARRIED! </w:t>
      </w:r>
      <w:proofErr w:type="gramStart"/>
      <w:r w:rsidRPr="00863691">
        <w:rPr>
          <w:rFonts w:ascii="Times New Roman" w:hAnsi="Times New Roman" w:cs="Times New Roman"/>
          <w:sz w:val="20"/>
          <w:szCs w:val="20"/>
        </w:rPr>
        <w:t>&gt; Law or Christ?</w:t>
      </w:r>
      <w:proofErr w:type="gramEnd"/>
      <w:r w:rsidRPr="00863691">
        <w:rPr>
          <w:rFonts w:ascii="Times New Roman" w:hAnsi="Times New Roman" w:cs="Times New Roman"/>
          <w:sz w:val="20"/>
          <w:szCs w:val="20"/>
        </w:rPr>
        <w:t xml:space="preserve">  One’s relationship to the Law is </w:t>
      </w:r>
      <w:proofErr w:type="gramStart"/>
      <w:r w:rsidRPr="00863691">
        <w:rPr>
          <w:rFonts w:ascii="Times New Roman" w:hAnsi="Times New Roman" w:cs="Times New Roman"/>
          <w:sz w:val="20"/>
          <w:szCs w:val="20"/>
        </w:rPr>
        <w:t>either Deliverance</w:t>
      </w:r>
      <w:proofErr w:type="gramEnd"/>
      <w:r w:rsidRPr="00863691">
        <w:rPr>
          <w:rFonts w:ascii="Times New Roman" w:hAnsi="Times New Roman" w:cs="Times New Roman"/>
          <w:sz w:val="20"/>
          <w:szCs w:val="20"/>
        </w:rPr>
        <w:t>, Doom, or Defeat! Believers have the Power to live the Christian Life!</w:t>
      </w:r>
    </w:p>
    <w:p w:rsidR="00903C13" w:rsidRPr="00863691" w:rsidRDefault="00903C13" w:rsidP="00025FF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91">
        <w:rPr>
          <w:rFonts w:ascii="Times New Roman" w:hAnsi="Times New Roman" w:cs="Times New Roman"/>
          <w:b/>
          <w:sz w:val="24"/>
          <w:szCs w:val="24"/>
        </w:rPr>
        <w:t>The Power (8)</w:t>
      </w:r>
    </w:p>
    <w:p w:rsidR="00903C13" w:rsidRPr="00863691" w:rsidRDefault="00903C13" w:rsidP="00863691">
      <w:pPr>
        <w:contextualSpacing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63691">
        <w:rPr>
          <w:rFonts w:ascii="Times New Roman" w:hAnsi="Times New Roman" w:cs="Times New Roman"/>
          <w:b/>
          <w:sz w:val="16"/>
          <w:szCs w:val="16"/>
        </w:rPr>
        <w:t>I. The Person (8:1-11), II.</w:t>
      </w:r>
      <w:proofErr w:type="gramEnd"/>
      <w:r w:rsidRPr="00863691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gramStart"/>
      <w:r w:rsidRPr="00863691">
        <w:rPr>
          <w:rFonts w:ascii="Times New Roman" w:hAnsi="Times New Roman" w:cs="Times New Roman"/>
          <w:b/>
          <w:sz w:val="16"/>
          <w:szCs w:val="16"/>
        </w:rPr>
        <w:t>The Position (8:12-17), III.</w:t>
      </w:r>
      <w:proofErr w:type="gramEnd"/>
      <w:r w:rsidRPr="00863691">
        <w:rPr>
          <w:rFonts w:ascii="Times New Roman" w:hAnsi="Times New Roman" w:cs="Times New Roman"/>
          <w:b/>
          <w:sz w:val="16"/>
          <w:szCs w:val="16"/>
        </w:rPr>
        <w:t xml:space="preserve"> The Perspective (8:18-30)</w:t>
      </w:r>
      <w:proofErr w:type="gramStart"/>
      <w:r w:rsidRPr="00863691">
        <w:rPr>
          <w:rFonts w:ascii="Times New Roman" w:hAnsi="Times New Roman" w:cs="Times New Roman"/>
          <w:b/>
          <w:sz w:val="16"/>
          <w:szCs w:val="16"/>
        </w:rPr>
        <w:t>,  IV</w:t>
      </w:r>
      <w:proofErr w:type="gramEnd"/>
      <w:r w:rsidRPr="00863691">
        <w:rPr>
          <w:rFonts w:ascii="Times New Roman" w:hAnsi="Times New Roman" w:cs="Times New Roman"/>
          <w:b/>
          <w:sz w:val="16"/>
          <w:szCs w:val="16"/>
        </w:rPr>
        <w:t>. The Performance (8:31-39)</w:t>
      </w:r>
    </w:p>
    <w:p w:rsidR="00903C13" w:rsidRDefault="00903C13" w:rsidP="00A049E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E6">
        <w:rPr>
          <w:rFonts w:ascii="Times New Roman" w:hAnsi="Times New Roman" w:cs="Times New Roman"/>
          <w:b/>
          <w:sz w:val="24"/>
          <w:szCs w:val="24"/>
        </w:rPr>
        <w:t>IV. The Performance (8:31-39)</w:t>
      </w:r>
    </w:p>
    <w:p w:rsidR="008B6F0F" w:rsidRDefault="008B6F0F" w:rsidP="00863691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049E6" w:rsidRPr="00025FF3" w:rsidRDefault="0079193A" w:rsidP="00863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FF3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 xml:space="preserve">The Challenges </w:t>
      </w:r>
      <w:r w:rsidRPr="00025FF3">
        <w:rPr>
          <w:rFonts w:ascii="Times New Roman" w:hAnsi="Times New Roman" w:cs="Times New Roman"/>
          <w:b/>
          <w:sz w:val="24"/>
          <w:szCs w:val="24"/>
        </w:rPr>
        <w:t xml:space="preserve">to the Righteousness of Christ 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(</w:t>
      </w:r>
      <w:r w:rsidRPr="00025FF3">
        <w:rPr>
          <w:rFonts w:ascii="Times New Roman" w:hAnsi="Times New Roman" w:cs="Times New Roman"/>
          <w:b/>
          <w:sz w:val="24"/>
          <w:szCs w:val="24"/>
        </w:rPr>
        <w:t>vv. 31-36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)</w:t>
      </w:r>
    </w:p>
    <w:p w:rsidR="0079193A" w:rsidRPr="00FD0272" w:rsidRDefault="0079193A" w:rsidP="008636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FD0272">
        <w:rPr>
          <w:rFonts w:ascii="Times New Roman" w:hAnsi="Times New Roman" w:cs="Times New Roman"/>
          <w:b/>
          <w:i/>
          <w:sz w:val="24"/>
          <w:szCs w:val="24"/>
        </w:rPr>
        <w:t>1. The First Question</w:t>
      </w:r>
      <w:r w:rsidR="00025FF3" w:rsidRPr="00FD02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0272">
        <w:rPr>
          <w:rFonts w:ascii="Times New Roman" w:hAnsi="Times New Roman" w:cs="Times New Roman"/>
          <w:b/>
          <w:i/>
          <w:sz w:val="24"/>
          <w:szCs w:val="24"/>
        </w:rPr>
        <w:t>(vv. 31-32)</w:t>
      </w:r>
    </w:p>
    <w:p w:rsidR="0079193A" w:rsidRDefault="0079193A" w:rsidP="0079193A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>a. The Assault</w:t>
      </w:r>
      <w:r w:rsidR="006919DC" w:rsidRPr="00025FF3">
        <w:rPr>
          <w:rFonts w:ascii="Times New Roman" w:hAnsi="Times New Roman" w:cs="Times New Roman"/>
          <w:sz w:val="24"/>
          <w:szCs w:val="24"/>
        </w:rPr>
        <w:t xml:space="preserve"> (v. 31)</w:t>
      </w:r>
    </w:p>
    <w:p w:rsidR="00025FF3" w:rsidRDefault="00025FF3" w:rsidP="0079193A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What?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&gt; </w:t>
      </w:r>
      <w:proofErr w:type="gramStart"/>
      <w:r w:rsidR="00DF47EC">
        <w:rPr>
          <w:rFonts w:ascii="Times New Roman" w:hAnsi="Times New Roman" w:cs="Times New Roman"/>
          <w:sz w:val="24"/>
          <w:szCs w:val="24"/>
        </w:rPr>
        <w:t>good</w:t>
      </w:r>
      <w:proofErr w:type="gramEnd"/>
      <w:r w:rsidR="00DF47E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foreknow, predestinate, called, justified, glorified</w:t>
      </w:r>
      <w:r w:rsidR="00DF47EC">
        <w:rPr>
          <w:rFonts w:ascii="Times New Roman" w:hAnsi="Times New Roman" w:cs="Times New Roman"/>
          <w:sz w:val="24"/>
          <w:szCs w:val="24"/>
        </w:rPr>
        <w:t xml:space="preserve"> (vv. 28-30)</w:t>
      </w:r>
    </w:p>
    <w:p w:rsidR="00025FF3" w:rsidRDefault="00025FF3" w:rsidP="00DF47EC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Who?</w:t>
      </w:r>
      <w:proofErr w:type="gramEnd"/>
      <w:r w:rsidR="00DF47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47EC">
        <w:rPr>
          <w:rFonts w:ascii="Times New Roman" w:hAnsi="Times New Roman" w:cs="Times New Roman"/>
          <w:sz w:val="24"/>
          <w:szCs w:val="24"/>
        </w:rPr>
        <w:t>&gt; Satan or world?</w:t>
      </w:r>
      <w:proofErr w:type="gramEnd"/>
      <w:r w:rsidR="00DF47EC">
        <w:rPr>
          <w:rFonts w:ascii="Times New Roman" w:hAnsi="Times New Roman" w:cs="Times New Roman"/>
          <w:sz w:val="24"/>
          <w:szCs w:val="24"/>
        </w:rPr>
        <w:t xml:space="preserve"> God is superior; </w:t>
      </w:r>
      <w:r w:rsidR="00DF47EC" w:rsidRPr="00DF47EC">
        <w:rPr>
          <w:rFonts w:ascii="Times New Roman" w:hAnsi="Times New Roman" w:cs="Times New Roman"/>
          <w:i/>
          <w:sz w:val="24"/>
          <w:szCs w:val="24"/>
        </w:rPr>
        <w:t>“for us” &gt; huper hemon</w:t>
      </w:r>
      <w:r w:rsidR="00DF47EC">
        <w:rPr>
          <w:rFonts w:ascii="Times New Roman" w:hAnsi="Times New Roman" w:cs="Times New Roman"/>
          <w:sz w:val="24"/>
          <w:szCs w:val="24"/>
        </w:rPr>
        <w:t xml:space="preserve"> &gt; Rom. 5:8; 8:26, 31, 32, 34; II Cor. 5:21; Gal. 3:13; Eph. 5:2; Heb. 6:20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193A" w:rsidRDefault="0079193A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  <w:t>b. The Answer</w:t>
      </w:r>
      <w:r w:rsidR="006919DC" w:rsidRPr="00025FF3">
        <w:rPr>
          <w:rFonts w:ascii="Times New Roman" w:hAnsi="Times New Roman" w:cs="Times New Roman"/>
          <w:sz w:val="24"/>
          <w:szCs w:val="24"/>
        </w:rPr>
        <w:t xml:space="preserve"> (v. 32)</w:t>
      </w:r>
    </w:p>
    <w:p w:rsidR="00E85F6F" w:rsidRDefault="00E85F6F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</w:t>
      </w:r>
      <w:r w:rsidR="00FD0272">
        <w:rPr>
          <w:rFonts w:ascii="Times New Roman" w:hAnsi="Times New Roman" w:cs="Times New Roman"/>
          <w:sz w:val="24"/>
          <w:szCs w:val="24"/>
        </w:rPr>
        <w:t xml:space="preserve"> God gave Son (v. 32a) &gt; Jn. 3:16; Gal. 4:4</w:t>
      </w:r>
    </w:p>
    <w:p w:rsidR="00E85F6F" w:rsidRPr="00025FF3" w:rsidRDefault="00E85F6F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FD0272">
        <w:rPr>
          <w:rFonts w:ascii="Times New Roman" w:hAnsi="Times New Roman" w:cs="Times New Roman"/>
          <w:sz w:val="24"/>
          <w:szCs w:val="24"/>
        </w:rPr>
        <w:t xml:space="preserve"> God gave Spiritual Blessings (v. 32b) &gt; Indwelling Triune God (Gal. 4:6; I Jn. 2:27)</w:t>
      </w:r>
    </w:p>
    <w:p w:rsidR="0079193A" w:rsidRPr="008328B2" w:rsidRDefault="0079193A" w:rsidP="008636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8328B2">
        <w:rPr>
          <w:rFonts w:ascii="Times New Roman" w:hAnsi="Times New Roman" w:cs="Times New Roman"/>
          <w:b/>
          <w:i/>
          <w:sz w:val="24"/>
          <w:szCs w:val="24"/>
        </w:rPr>
        <w:t xml:space="preserve">2. The Second Question (v. 33) </w:t>
      </w:r>
    </w:p>
    <w:p w:rsidR="0079193A" w:rsidRPr="00025FF3" w:rsidRDefault="006919DC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  <w:t>a. The Assault (v. 33a)</w:t>
      </w:r>
      <w:r w:rsidR="008328B2">
        <w:rPr>
          <w:rFonts w:ascii="Times New Roman" w:hAnsi="Times New Roman" w:cs="Times New Roman"/>
          <w:sz w:val="24"/>
          <w:szCs w:val="24"/>
        </w:rPr>
        <w:t xml:space="preserve"> &gt; </w:t>
      </w:r>
      <w:r w:rsidR="008328B2" w:rsidRPr="008328B2">
        <w:rPr>
          <w:rFonts w:ascii="Times New Roman" w:hAnsi="Times New Roman" w:cs="Times New Roman"/>
          <w:i/>
          <w:sz w:val="24"/>
          <w:szCs w:val="24"/>
        </w:rPr>
        <w:t>“charge” &gt; egkaleo</w:t>
      </w:r>
      <w:r w:rsidR="008328B2">
        <w:rPr>
          <w:rFonts w:ascii="Times New Roman" w:hAnsi="Times New Roman" w:cs="Times New Roman"/>
          <w:sz w:val="24"/>
          <w:szCs w:val="24"/>
        </w:rPr>
        <w:t xml:space="preserve"> (7x) &gt; accuse (Abraham, Job, etc.) </w:t>
      </w:r>
      <w:proofErr w:type="gramStart"/>
      <w:r w:rsidR="008328B2">
        <w:rPr>
          <w:rFonts w:ascii="Times New Roman" w:hAnsi="Times New Roman" w:cs="Times New Roman"/>
          <w:sz w:val="24"/>
          <w:szCs w:val="24"/>
        </w:rPr>
        <w:t>Heb. 11:6 ff.</w:t>
      </w:r>
      <w:proofErr w:type="gramEnd"/>
    </w:p>
    <w:p w:rsidR="006919DC" w:rsidRDefault="006919DC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  <w:t>b. The Answer (v. 33b)</w:t>
      </w:r>
      <w:r w:rsidR="008328B2">
        <w:rPr>
          <w:rFonts w:ascii="Times New Roman" w:hAnsi="Times New Roman" w:cs="Times New Roman"/>
          <w:sz w:val="24"/>
          <w:szCs w:val="24"/>
        </w:rPr>
        <w:t xml:space="preserve"> &gt; God justifies the elect who obtain their salvation (II Tim. 2:10)</w:t>
      </w:r>
    </w:p>
    <w:p w:rsidR="0079193A" w:rsidRPr="008328B2" w:rsidRDefault="0079193A" w:rsidP="008636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8328B2">
        <w:rPr>
          <w:rFonts w:ascii="Times New Roman" w:hAnsi="Times New Roman" w:cs="Times New Roman"/>
          <w:b/>
          <w:i/>
          <w:sz w:val="24"/>
          <w:szCs w:val="24"/>
        </w:rPr>
        <w:t>3. The Third Question (v. 3</w:t>
      </w:r>
      <w:r w:rsidR="006919DC" w:rsidRPr="008328B2">
        <w:rPr>
          <w:rFonts w:ascii="Times New Roman" w:hAnsi="Times New Roman" w:cs="Times New Roman"/>
          <w:b/>
          <w:i/>
          <w:sz w:val="24"/>
          <w:szCs w:val="24"/>
        </w:rPr>
        <w:t xml:space="preserve">4) </w:t>
      </w:r>
    </w:p>
    <w:p w:rsidR="0079193A" w:rsidRPr="00025FF3" w:rsidRDefault="006919DC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  <w:t>a. The Assault (v. 34a)</w:t>
      </w:r>
      <w:r w:rsidR="008328B2">
        <w:rPr>
          <w:rFonts w:ascii="Times New Roman" w:hAnsi="Times New Roman" w:cs="Times New Roman"/>
          <w:sz w:val="24"/>
          <w:szCs w:val="24"/>
        </w:rPr>
        <w:t xml:space="preserve"> &gt; condemn &gt; </w:t>
      </w:r>
      <w:r w:rsidR="00F87A54" w:rsidRPr="00F87A54">
        <w:rPr>
          <w:rFonts w:ascii="Times New Roman" w:hAnsi="Times New Roman" w:cs="Times New Roman"/>
          <w:i/>
          <w:sz w:val="24"/>
          <w:szCs w:val="24"/>
        </w:rPr>
        <w:t xml:space="preserve">katakrino </w:t>
      </w:r>
      <w:r w:rsidR="00F87A54">
        <w:rPr>
          <w:rFonts w:ascii="Times New Roman" w:hAnsi="Times New Roman" w:cs="Times New Roman"/>
          <w:sz w:val="24"/>
          <w:szCs w:val="24"/>
        </w:rPr>
        <w:t>(19x) literally “to judge against” &gt; see Rom. 2:1</w:t>
      </w:r>
    </w:p>
    <w:p w:rsidR="006919DC" w:rsidRDefault="006919DC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  <w:t>b. The Answer (v.34b)</w:t>
      </w:r>
    </w:p>
    <w:p w:rsidR="008328B2" w:rsidRDefault="008328B2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1) The Incarnate God &gt; the death, burial, resurrection,</w:t>
      </w:r>
      <w:r w:rsidR="00492C1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ascended Christ</w:t>
      </w:r>
      <w:r w:rsidR="00492C18">
        <w:rPr>
          <w:rFonts w:ascii="Times New Roman" w:hAnsi="Times New Roman" w:cs="Times New Roman"/>
          <w:sz w:val="24"/>
          <w:szCs w:val="24"/>
        </w:rPr>
        <w:t xml:space="preserve"> (Eph. 1:19 ff.)</w:t>
      </w:r>
      <w:proofErr w:type="gramEnd"/>
    </w:p>
    <w:p w:rsidR="008328B2" w:rsidRPr="00025FF3" w:rsidRDefault="008328B2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The Interceding God &gt; </w:t>
      </w:r>
      <w:r w:rsidR="00492C18">
        <w:rPr>
          <w:rFonts w:ascii="Times New Roman" w:hAnsi="Times New Roman" w:cs="Times New Roman"/>
          <w:sz w:val="24"/>
          <w:szCs w:val="24"/>
        </w:rPr>
        <w:t>Rom. 8:26, 27, 34; Heb. 7:25</w:t>
      </w:r>
    </w:p>
    <w:p w:rsidR="006919DC" w:rsidRPr="00492C18" w:rsidRDefault="006919DC" w:rsidP="008636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492C18">
        <w:rPr>
          <w:rFonts w:ascii="Times New Roman" w:hAnsi="Times New Roman" w:cs="Times New Roman"/>
          <w:b/>
          <w:i/>
          <w:sz w:val="24"/>
          <w:szCs w:val="24"/>
        </w:rPr>
        <w:t>4. The Fourth Question (vv. 35-36)</w:t>
      </w:r>
    </w:p>
    <w:p w:rsidR="00662227" w:rsidRPr="00212D56" w:rsidRDefault="006919DC" w:rsidP="00863691">
      <w:pPr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5FF3">
        <w:rPr>
          <w:rFonts w:ascii="Times New Roman" w:hAnsi="Times New Roman" w:cs="Times New Roman"/>
          <w:sz w:val="24"/>
          <w:szCs w:val="24"/>
        </w:rPr>
        <w:t>a. The Assault (v. 35)</w:t>
      </w:r>
      <w:r w:rsidR="00492C18">
        <w:rPr>
          <w:rFonts w:ascii="Times New Roman" w:hAnsi="Times New Roman" w:cs="Times New Roman"/>
          <w:sz w:val="24"/>
          <w:szCs w:val="24"/>
        </w:rPr>
        <w:t xml:space="preserve"> &gt; </w:t>
      </w:r>
      <w:r w:rsidR="00492C18" w:rsidRPr="00212D56">
        <w:rPr>
          <w:rFonts w:ascii="Times New Roman" w:hAnsi="Times New Roman" w:cs="Times New Roman"/>
          <w:sz w:val="24"/>
          <w:szCs w:val="24"/>
        </w:rPr>
        <w:t>Separation?</w:t>
      </w:r>
      <w:proofErr w:type="gramEnd"/>
      <w:r w:rsidR="00492C18" w:rsidRPr="00212D5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proofErr w:type="gramStart"/>
      <w:r w:rsidR="00212D56" w:rsidRPr="00212D56">
        <w:rPr>
          <w:rFonts w:ascii="Times New Roman" w:hAnsi="Times New Roman" w:cs="Times New Roman"/>
          <w:i/>
          <w:sz w:val="24"/>
          <w:szCs w:val="24"/>
          <w:lang w:bidi="he-IL"/>
        </w:rPr>
        <w:t>chorizo</w:t>
      </w:r>
      <w:proofErr w:type="gramEnd"/>
      <w:r w:rsidR="00212D56" w:rsidRPr="00212D5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12D56" w:rsidRPr="00212D56">
        <w:rPr>
          <w:rFonts w:ascii="Times New Roman" w:hAnsi="Times New Roman" w:cs="Times New Roman"/>
          <w:sz w:val="24"/>
          <w:szCs w:val="24"/>
          <w:lang w:bidi="he-IL"/>
        </w:rPr>
        <w:t>(13x)</w:t>
      </w:r>
      <w:r w:rsidR="00AC4011">
        <w:rPr>
          <w:rFonts w:ascii="Times New Roman" w:hAnsi="Times New Roman" w:cs="Times New Roman"/>
          <w:sz w:val="24"/>
          <w:szCs w:val="24"/>
          <w:lang w:bidi="he-IL"/>
        </w:rPr>
        <w:t xml:space="preserve"> &gt; Lord separated from sinners! &gt;</w:t>
      </w:r>
      <w:r w:rsidR="00AC4011" w:rsidRPr="00AC4011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C4011">
        <w:rPr>
          <w:rFonts w:ascii="Times New Roman" w:hAnsi="Times New Roman" w:cs="Times New Roman"/>
          <w:sz w:val="24"/>
          <w:szCs w:val="24"/>
          <w:lang w:bidi="he-IL"/>
        </w:rPr>
        <w:t>Heb. 7:26</w:t>
      </w:r>
    </w:p>
    <w:p w:rsidR="00492C18" w:rsidRPr="00662227" w:rsidRDefault="00492C18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492C18">
        <w:rPr>
          <w:rFonts w:ascii="Times New Roman" w:hAnsi="Times New Roman" w:cs="Times New Roman"/>
          <w:sz w:val="16"/>
          <w:szCs w:val="16"/>
          <w:lang w:bidi="he-IL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662227">
        <w:rPr>
          <w:rFonts w:ascii="Times New Roman" w:hAnsi="Times New Roman" w:cs="Times New Roman"/>
          <w:sz w:val="24"/>
          <w:szCs w:val="24"/>
        </w:rPr>
        <w:t xml:space="preserve">) </w:t>
      </w:r>
      <w:r w:rsidR="00212D56">
        <w:rPr>
          <w:rFonts w:ascii="Times New Roman" w:hAnsi="Times New Roman" w:cs="Times New Roman"/>
          <w:sz w:val="24"/>
          <w:szCs w:val="24"/>
        </w:rPr>
        <w:t>Separation</w:t>
      </w:r>
      <w:r w:rsidR="00212D56" w:rsidRPr="00662227">
        <w:rPr>
          <w:rFonts w:ascii="Times New Roman" w:hAnsi="Times New Roman" w:cs="Times New Roman"/>
          <w:sz w:val="24"/>
          <w:szCs w:val="24"/>
        </w:rPr>
        <w:t xml:space="preserve"> </w:t>
      </w:r>
      <w:r w:rsidR="00212D56">
        <w:rPr>
          <w:rFonts w:ascii="Times New Roman" w:hAnsi="Times New Roman" w:cs="Times New Roman"/>
          <w:sz w:val="24"/>
          <w:szCs w:val="24"/>
        </w:rPr>
        <w:t>b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y </w:t>
      </w:r>
      <w:r w:rsidRPr="00662227">
        <w:rPr>
          <w:rFonts w:ascii="Times New Roman" w:hAnsi="Times New Roman" w:cs="Times New Roman"/>
          <w:sz w:val="24"/>
          <w:szCs w:val="24"/>
        </w:rPr>
        <w:t>Tribulation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&gt; </w:t>
      </w:r>
      <w:r w:rsidR="00662227" w:rsidRPr="00662227">
        <w:rPr>
          <w:rFonts w:ascii="Times New Roman" w:hAnsi="Times New Roman" w:cs="Times New Roman"/>
          <w:i/>
          <w:sz w:val="24"/>
          <w:szCs w:val="24"/>
        </w:rPr>
        <w:t>t</w:t>
      </w:r>
      <w:r w:rsidR="00662227" w:rsidRPr="00662227">
        <w:rPr>
          <w:rFonts w:ascii="Times New Roman" w:hAnsi="Times New Roman" w:cs="Times New Roman"/>
          <w:i/>
          <w:sz w:val="24"/>
          <w:szCs w:val="24"/>
          <w:lang w:bidi="he-IL"/>
        </w:rPr>
        <w:t xml:space="preserve">hlipsis </w:t>
      </w:r>
      <w:r w:rsidR="00662227" w:rsidRPr="00662227">
        <w:rPr>
          <w:rFonts w:ascii="Times New Roman" w:hAnsi="Times New Roman" w:cs="Times New Roman"/>
          <w:sz w:val="24"/>
          <w:szCs w:val="24"/>
          <w:lang w:bidi="he-IL"/>
        </w:rPr>
        <w:t>(45x)</w:t>
      </w:r>
      <w:r w:rsidR="00AC4011">
        <w:rPr>
          <w:rFonts w:ascii="Times New Roman" w:hAnsi="Times New Roman" w:cs="Times New Roman"/>
          <w:sz w:val="24"/>
          <w:szCs w:val="24"/>
          <w:lang w:bidi="he-IL"/>
        </w:rPr>
        <w:t xml:space="preserve"> &gt; Acts 11:19; 14:22; 20:23</w:t>
      </w:r>
      <w:proofErr w:type="gramStart"/>
      <w:r w:rsidR="00AC4011">
        <w:rPr>
          <w:rFonts w:ascii="Times New Roman" w:hAnsi="Times New Roman" w:cs="Times New Roman"/>
          <w:sz w:val="24"/>
          <w:szCs w:val="24"/>
          <w:lang w:bidi="he-IL"/>
        </w:rPr>
        <w:t>;</w:t>
      </w:r>
      <w:proofErr w:type="gramEnd"/>
      <w:r w:rsidR="00AC4011">
        <w:rPr>
          <w:rFonts w:ascii="Times New Roman" w:hAnsi="Times New Roman" w:cs="Times New Roman"/>
          <w:sz w:val="24"/>
          <w:szCs w:val="24"/>
          <w:lang w:bidi="he-IL"/>
        </w:rPr>
        <w:t xml:space="preserve"> I Thes. </w:t>
      </w:r>
      <w:proofErr w:type="gramStart"/>
      <w:r w:rsidR="00AC4011">
        <w:rPr>
          <w:rFonts w:ascii="Times New Roman" w:hAnsi="Times New Roman" w:cs="Times New Roman"/>
          <w:sz w:val="24"/>
          <w:szCs w:val="24"/>
          <w:lang w:bidi="he-IL"/>
        </w:rPr>
        <w:t>3:</w:t>
      </w:r>
      <w:proofErr w:type="gramEnd"/>
      <w:r w:rsidR="00AC4011">
        <w:rPr>
          <w:rFonts w:ascii="Times New Roman" w:hAnsi="Times New Roman" w:cs="Times New Roman"/>
          <w:sz w:val="24"/>
          <w:szCs w:val="24"/>
          <w:lang w:bidi="he-IL"/>
        </w:rPr>
        <w:t>1-4</w:t>
      </w:r>
    </w:p>
    <w:p w:rsidR="00492C18" w:rsidRPr="00662227" w:rsidRDefault="00492C18" w:rsidP="00736AA5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62227">
        <w:rPr>
          <w:rFonts w:ascii="Times New Roman" w:hAnsi="Times New Roman" w:cs="Times New Roman"/>
          <w:sz w:val="24"/>
          <w:szCs w:val="24"/>
        </w:rPr>
        <w:t xml:space="preserve">2) </w:t>
      </w:r>
      <w:r w:rsidR="00212D56">
        <w:rPr>
          <w:rFonts w:ascii="Times New Roman" w:hAnsi="Times New Roman" w:cs="Times New Roman"/>
          <w:sz w:val="24"/>
          <w:szCs w:val="24"/>
        </w:rPr>
        <w:t>Separation</w:t>
      </w:r>
      <w:r w:rsidR="00212D56" w:rsidRPr="00662227">
        <w:rPr>
          <w:rFonts w:ascii="Times New Roman" w:hAnsi="Times New Roman" w:cs="Times New Roman"/>
          <w:sz w:val="24"/>
          <w:szCs w:val="24"/>
        </w:rPr>
        <w:t xml:space="preserve"> </w:t>
      </w:r>
      <w:r w:rsidR="00212D56">
        <w:rPr>
          <w:rFonts w:ascii="Times New Roman" w:hAnsi="Times New Roman" w:cs="Times New Roman"/>
          <w:sz w:val="24"/>
          <w:szCs w:val="24"/>
        </w:rPr>
        <w:t>b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y </w:t>
      </w:r>
      <w:r w:rsidRPr="00662227">
        <w:rPr>
          <w:rFonts w:ascii="Times New Roman" w:hAnsi="Times New Roman" w:cs="Times New Roman"/>
          <w:sz w:val="24"/>
          <w:szCs w:val="24"/>
        </w:rPr>
        <w:t>Distress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662227" w:rsidRPr="00662227">
        <w:rPr>
          <w:rFonts w:ascii="Times New Roman" w:hAnsi="Times New Roman" w:cs="Times New Roman"/>
          <w:i/>
          <w:sz w:val="24"/>
          <w:szCs w:val="24"/>
          <w:lang w:bidi="he-IL"/>
        </w:rPr>
        <w:t>stenochoria</w:t>
      </w:r>
      <w:proofErr w:type="spellEnd"/>
      <w:r w:rsidR="00662227" w:rsidRPr="00662227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662227" w:rsidRPr="00662227">
        <w:rPr>
          <w:rFonts w:ascii="Times New Roman" w:hAnsi="Times New Roman" w:cs="Times New Roman"/>
          <w:sz w:val="24"/>
          <w:szCs w:val="24"/>
          <w:lang w:bidi="he-IL"/>
        </w:rPr>
        <w:t>(4x)</w:t>
      </w:r>
      <w:r w:rsidR="00AC4011">
        <w:rPr>
          <w:rFonts w:ascii="Times New Roman" w:hAnsi="Times New Roman" w:cs="Times New Roman"/>
          <w:sz w:val="24"/>
          <w:szCs w:val="24"/>
          <w:lang w:bidi="he-IL"/>
        </w:rPr>
        <w:t xml:space="preserve"> &gt; literally narrow place &gt; </w:t>
      </w:r>
      <w:r w:rsidR="00736AA5">
        <w:rPr>
          <w:rFonts w:ascii="Times New Roman" w:hAnsi="Times New Roman" w:cs="Times New Roman"/>
          <w:sz w:val="24"/>
          <w:szCs w:val="24"/>
          <w:lang w:bidi="he-IL"/>
        </w:rPr>
        <w:t xml:space="preserve">I Sam. 23:26; </w:t>
      </w:r>
      <w:r w:rsidR="00AC4011">
        <w:rPr>
          <w:rFonts w:ascii="Times New Roman" w:hAnsi="Times New Roman" w:cs="Times New Roman"/>
          <w:sz w:val="24"/>
          <w:szCs w:val="24"/>
          <w:lang w:bidi="he-IL"/>
        </w:rPr>
        <w:t>II Cor. 12:10</w:t>
      </w:r>
      <w:r w:rsidR="00736AA5">
        <w:rPr>
          <w:rFonts w:ascii="Times New Roman" w:hAnsi="Times New Roman" w:cs="Times New Roman"/>
          <w:sz w:val="24"/>
          <w:szCs w:val="24"/>
          <w:lang w:bidi="he-IL"/>
        </w:rPr>
        <w:t>!</w:t>
      </w:r>
      <w:proofErr w:type="gramEnd"/>
    </w:p>
    <w:p w:rsidR="00492C18" w:rsidRPr="00662227" w:rsidRDefault="00492C18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  <w:t xml:space="preserve">3) </w:t>
      </w:r>
      <w:r w:rsidR="00212D56">
        <w:rPr>
          <w:rFonts w:ascii="Times New Roman" w:hAnsi="Times New Roman" w:cs="Times New Roman"/>
          <w:sz w:val="24"/>
          <w:szCs w:val="24"/>
        </w:rPr>
        <w:t>Separation</w:t>
      </w:r>
      <w:r w:rsidR="00212D56" w:rsidRPr="00662227">
        <w:rPr>
          <w:rFonts w:ascii="Times New Roman" w:hAnsi="Times New Roman" w:cs="Times New Roman"/>
          <w:sz w:val="24"/>
          <w:szCs w:val="24"/>
        </w:rPr>
        <w:t xml:space="preserve"> </w:t>
      </w:r>
      <w:r w:rsidR="00212D56">
        <w:rPr>
          <w:rFonts w:ascii="Times New Roman" w:hAnsi="Times New Roman" w:cs="Times New Roman"/>
          <w:sz w:val="24"/>
          <w:szCs w:val="24"/>
        </w:rPr>
        <w:t>b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y </w:t>
      </w:r>
      <w:r w:rsidRPr="00662227">
        <w:rPr>
          <w:rFonts w:ascii="Times New Roman" w:hAnsi="Times New Roman" w:cs="Times New Roman"/>
          <w:sz w:val="24"/>
          <w:szCs w:val="24"/>
        </w:rPr>
        <w:t>Persecution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&gt; </w:t>
      </w:r>
      <w:r w:rsidR="00662227" w:rsidRPr="00662227">
        <w:rPr>
          <w:rFonts w:ascii="Times New Roman" w:hAnsi="Times New Roman" w:cs="Times New Roman"/>
          <w:i/>
          <w:sz w:val="24"/>
          <w:szCs w:val="24"/>
          <w:lang w:bidi="he-IL"/>
        </w:rPr>
        <w:t>diogmos</w:t>
      </w:r>
      <w:r w:rsidR="00662227" w:rsidRPr="00662227">
        <w:rPr>
          <w:rFonts w:ascii="Times New Roman" w:hAnsi="Times New Roman" w:cs="Times New Roman"/>
          <w:sz w:val="24"/>
          <w:szCs w:val="24"/>
          <w:lang w:bidi="he-IL"/>
        </w:rPr>
        <w:t xml:space="preserve"> (10x)</w:t>
      </w:r>
      <w:r w:rsidR="00736AA5">
        <w:rPr>
          <w:rFonts w:ascii="Times New Roman" w:hAnsi="Times New Roman" w:cs="Times New Roman"/>
          <w:sz w:val="24"/>
          <w:szCs w:val="24"/>
          <w:lang w:bidi="he-IL"/>
        </w:rPr>
        <w:t xml:space="preserve"> &gt; Acts 13:50</w:t>
      </w:r>
    </w:p>
    <w:p w:rsidR="00492C18" w:rsidRPr="00662227" w:rsidRDefault="00492C18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="00212D56">
        <w:rPr>
          <w:rFonts w:ascii="Times New Roman" w:hAnsi="Times New Roman" w:cs="Times New Roman"/>
          <w:sz w:val="24"/>
          <w:szCs w:val="24"/>
        </w:rPr>
        <w:t>Separation</w:t>
      </w:r>
      <w:r w:rsidR="00212D56" w:rsidRPr="00662227">
        <w:rPr>
          <w:rFonts w:ascii="Times New Roman" w:hAnsi="Times New Roman" w:cs="Times New Roman"/>
          <w:sz w:val="24"/>
          <w:szCs w:val="24"/>
        </w:rPr>
        <w:t xml:space="preserve"> </w:t>
      </w:r>
      <w:r w:rsidR="00212D56">
        <w:rPr>
          <w:rFonts w:ascii="Times New Roman" w:hAnsi="Times New Roman" w:cs="Times New Roman"/>
          <w:sz w:val="24"/>
          <w:szCs w:val="24"/>
        </w:rPr>
        <w:t>b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y </w:t>
      </w:r>
      <w:r w:rsidRPr="00662227">
        <w:rPr>
          <w:rFonts w:ascii="Times New Roman" w:hAnsi="Times New Roman" w:cs="Times New Roman"/>
          <w:sz w:val="24"/>
          <w:szCs w:val="24"/>
        </w:rPr>
        <w:t>Famine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&gt; </w:t>
      </w:r>
      <w:r w:rsidR="00662227" w:rsidRPr="00662227">
        <w:rPr>
          <w:rFonts w:ascii="Times New Roman" w:hAnsi="Times New Roman" w:cs="Times New Roman"/>
          <w:i/>
          <w:sz w:val="24"/>
          <w:szCs w:val="24"/>
        </w:rPr>
        <w:t>limos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(12x)</w:t>
      </w:r>
      <w:r w:rsidR="00736AA5">
        <w:rPr>
          <w:rFonts w:ascii="Times New Roman" w:hAnsi="Times New Roman" w:cs="Times New Roman"/>
          <w:sz w:val="24"/>
          <w:szCs w:val="24"/>
        </w:rPr>
        <w:t xml:space="preserve"> &gt; II Cor. 11:27</w:t>
      </w:r>
    </w:p>
    <w:p w:rsidR="00492C18" w:rsidRPr="00662227" w:rsidRDefault="00492C18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  <w:t xml:space="preserve">5) </w:t>
      </w:r>
      <w:r w:rsidR="00212D56">
        <w:rPr>
          <w:rFonts w:ascii="Times New Roman" w:hAnsi="Times New Roman" w:cs="Times New Roman"/>
          <w:sz w:val="24"/>
          <w:szCs w:val="24"/>
        </w:rPr>
        <w:t>Separation</w:t>
      </w:r>
      <w:r w:rsidR="00212D56" w:rsidRPr="00662227">
        <w:rPr>
          <w:rFonts w:ascii="Times New Roman" w:hAnsi="Times New Roman" w:cs="Times New Roman"/>
          <w:sz w:val="24"/>
          <w:szCs w:val="24"/>
        </w:rPr>
        <w:t xml:space="preserve"> </w:t>
      </w:r>
      <w:r w:rsidR="00212D56">
        <w:rPr>
          <w:rFonts w:ascii="Times New Roman" w:hAnsi="Times New Roman" w:cs="Times New Roman"/>
          <w:sz w:val="24"/>
          <w:szCs w:val="24"/>
        </w:rPr>
        <w:t>b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y </w:t>
      </w:r>
      <w:r w:rsidRPr="00662227">
        <w:rPr>
          <w:rFonts w:ascii="Times New Roman" w:hAnsi="Times New Roman" w:cs="Times New Roman"/>
          <w:sz w:val="24"/>
          <w:szCs w:val="24"/>
        </w:rPr>
        <w:t>Nakedness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662227" w:rsidRPr="00662227">
        <w:rPr>
          <w:rFonts w:ascii="Times New Roman" w:hAnsi="Times New Roman" w:cs="Times New Roman"/>
          <w:i/>
          <w:sz w:val="24"/>
          <w:szCs w:val="24"/>
        </w:rPr>
        <w:t>gumnotes</w:t>
      </w:r>
      <w:proofErr w:type="spellEnd"/>
      <w:r w:rsidR="00662227" w:rsidRPr="00662227">
        <w:rPr>
          <w:rFonts w:ascii="Times New Roman" w:hAnsi="Times New Roman" w:cs="Times New Roman"/>
          <w:sz w:val="24"/>
          <w:szCs w:val="24"/>
        </w:rPr>
        <w:t xml:space="preserve"> (3x)</w:t>
      </w:r>
      <w:r w:rsidR="00736AA5">
        <w:rPr>
          <w:rFonts w:ascii="Times New Roman" w:hAnsi="Times New Roman" w:cs="Times New Roman"/>
          <w:sz w:val="24"/>
          <w:szCs w:val="24"/>
        </w:rPr>
        <w:t xml:space="preserve"> &gt; II Cor. 11:27</w:t>
      </w:r>
    </w:p>
    <w:p w:rsidR="00492C18" w:rsidRDefault="00492C18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  <w:t xml:space="preserve">6) </w:t>
      </w:r>
      <w:r w:rsidR="00212D56">
        <w:rPr>
          <w:rFonts w:ascii="Times New Roman" w:hAnsi="Times New Roman" w:cs="Times New Roman"/>
          <w:sz w:val="24"/>
          <w:szCs w:val="24"/>
        </w:rPr>
        <w:t>Separation</w:t>
      </w:r>
      <w:r w:rsidR="00212D56" w:rsidRPr="00662227">
        <w:rPr>
          <w:rFonts w:ascii="Times New Roman" w:hAnsi="Times New Roman" w:cs="Times New Roman"/>
          <w:sz w:val="24"/>
          <w:szCs w:val="24"/>
        </w:rPr>
        <w:t xml:space="preserve"> </w:t>
      </w:r>
      <w:r w:rsidR="00212D56">
        <w:rPr>
          <w:rFonts w:ascii="Times New Roman" w:hAnsi="Times New Roman" w:cs="Times New Roman"/>
          <w:sz w:val="24"/>
          <w:szCs w:val="24"/>
        </w:rPr>
        <w:t>b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y </w:t>
      </w:r>
      <w:r w:rsidRPr="00662227">
        <w:rPr>
          <w:rFonts w:ascii="Times New Roman" w:hAnsi="Times New Roman" w:cs="Times New Roman"/>
          <w:sz w:val="24"/>
          <w:szCs w:val="24"/>
        </w:rPr>
        <w:t>Peril</w:t>
      </w:r>
      <w:r w:rsidR="00662227" w:rsidRPr="00662227">
        <w:rPr>
          <w:rFonts w:ascii="Times New Roman" w:hAnsi="Times New Roman" w:cs="Times New Roman"/>
          <w:sz w:val="24"/>
          <w:szCs w:val="24"/>
        </w:rPr>
        <w:t xml:space="preserve"> &gt;</w:t>
      </w:r>
      <w:r w:rsidR="00662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227" w:rsidRPr="00662227">
        <w:rPr>
          <w:rFonts w:ascii="Times New Roman" w:hAnsi="Times New Roman" w:cs="Times New Roman"/>
          <w:i/>
          <w:sz w:val="24"/>
          <w:szCs w:val="24"/>
        </w:rPr>
        <w:t>kindunos</w:t>
      </w:r>
      <w:proofErr w:type="spellEnd"/>
      <w:r w:rsidR="00662227" w:rsidRPr="006622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227">
        <w:rPr>
          <w:rFonts w:ascii="Times New Roman" w:hAnsi="Times New Roman" w:cs="Times New Roman"/>
          <w:sz w:val="24"/>
          <w:szCs w:val="24"/>
        </w:rPr>
        <w:t>(9x)</w:t>
      </w:r>
      <w:r w:rsidR="00736AA5">
        <w:rPr>
          <w:rFonts w:ascii="Times New Roman" w:hAnsi="Times New Roman" w:cs="Times New Roman"/>
          <w:sz w:val="24"/>
          <w:szCs w:val="24"/>
        </w:rPr>
        <w:t xml:space="preserve"> </w:t>
      </w:r>
      <w:r w:rsidR="008B6F0F">
        <w:rPr>
          <w:rFonts w:ascii="Times New Roman" w:hAnsi="Times New Roman" w:cs="Times New Roman"/>
          <w:sz w:val="24"/>
          <w:szCs w:val="24"/>
        </w:rPr>
        <w:t xml:space="preserve">&gt; </w:t>
      </w:r>
      <w:r w:rsidR="00736AA5">
        <w:rPr>
          <w:rFonts w:ascii="Times New Roman" w:hAnsi="Times New Roman" w:cs="Times New Roman"/>
          <w:sz w:val="24"/>
          <w:szCs w:val="24"/>
        </w:rPr>
        <w:t>II Cor. 11:26</w:t>
      </w:r>
    </w:p>
    <w:p w:rsidR="00492C18" w:rsidRPr="00025FF3" w:rsidRDefault="00492C18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7) </w:t>
      </w:r>
      <w:r w:rsidR="00212D56">
        <w:rPr>
          <w:rFonts w:ascii="Times New Roman" w:hAnsi="Times New Roman" w:cs="Times New Roman"/>
          <w:sz w:val="24"/>
          <w:szCs w:val="24"/>
        </w:rPr>
        <w:t>Separation b</w:t>
      </w:r>
      <w:r w:rsidR="00662227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Sword</w:t>
      </w:r>
      <w:r w:rsidR="00662227">
        <w:rPr>
          <w:rFonts w:ascii="Times New Roman" w:hAnsi="Times New Roman" w:cs="Times New Roman"/>
          <w:sz w:val="24"/>
          <w:szCs w:val="24"/>
        </w:rPr>
        <w:t xml:space="preserve"> &gt; </w:t>
      </w:r>
      <w:r w:rsidR="00662227" w:rsidRPr="00662227">
        <w:rPr>
          <w:rFonts w:ascii="Times New Roman" w:hAnsi="Times New Roman" w:cs="Times New Roman"/>
          <w:i/>
          <w:sz w:val="24"/>
          <w:szCs w:val="24"/>
        </w:rPr>
        <w:t>machaira</w:t>
      </w:r>
      <w:r w:rsidR="00662227">
        <w:rPr>
          <w:rFonts w:ascii="Times New Roman" w:hAnsi="Times New Roman" w:cs="Times New Roman"/>
          <w:sz w:val="24"/>
          <w:szCs w:val="24"/>
        </w:rPr>
        <w:t xml:space="preserve"> (29x)</w:t>
      </w:r>
      <w:r w:rsidR="008B6F0F">
        <w:rPr>
          <w:rFonts w:ascii="Times New Roman" w:hAnsi="Times New Roman" w:cs="Times New Roman"/>
          <w:sz w:val="24"/>
          <w:szCs w:val="24"/>
        </w:rPr>
        <w:t xml:space="preserve"> Acts 16:27</w:t>
      </w:r>
    </w:p>
    <w:p w:rsidR="006919DC" w:rsidRPr="00025FF3" w:rsidRDefault="006919DC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025F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5FF3">
        <w:rPr>
          <w:rFonts w:ascii="Times New Roman" w:hAnsi="Times New Roman" w:cs="Times New Roman"/>
          <w:sz w:val="24"/>
          <w:szCs w:val="24"/>
        </w:rPr>
        <w:t>b. The Answer (v. 36)</w:t>
      </w:r>
      <w:r w:rsidR="00492C18">
        <w:rPr>
          <w:rFonts w:ascii="Times New Roman" w:hAnsi="Times New Roman" w:cs="Times New Roman"/>
          <w:sz w:val="24"/>
          <w:szCs w:val="24"/>
        </w:rPr>
        <w:t xml:space="preserve"> &gt; Scripture!</w:t>
      </w:r>
      <w:proofErr w:type="gramEnd"/>
      <w:r w:rsidR="00492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18" w:rsidRPr="00662227" w:rsidRDefault="00662227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>1)</w:t>
      </w:r>
      <w:r w:rsidR="00212D56">
        <w:rPr>
          <w:rFonts w:ascii="Times New Roman" w:hAnsi="Times New Roman" w:cs="Times New Roman"/>
          <w:sz w:val="24"/>
          <w:szCs w:val="24"/>
        </w:rPr>
        <w:t xml:space="preserve"> The Source &gt; </w:t>
      </w:r>
      <w:r w:rsidR="00212D56" w:rsidRPr="00212D56">
        <w:rPr>
          <w:rFonts w:ascii="Times New Roman" w:hAnsi="Times New Roman" w:cs="Times New Roman"/>
          <w:i/>
          <w:sz w:val="24"/>
          <w:szCs w:val="24"/>
        </w:rPr>
        <w:t>gegraptai &gt;</w:t>
      </w:r>
      <w:r w:rsidR="00212D56">
        <w:rPr>
          <w:rFonts w:ascii="Times New Roman" w:hAnsi="Times New Roman" w:cs="Times New Roman"/>
          <w:sz w:val="24"/>
          <w:szCs w:val="24"/>
        </w:rPr>
        <w:t xml:space="preserve"> has been and still is written &gt; Ps. 44:22</w:t>
      </w:r>
    </w:p>
    <w:p w:rsidR="00492C18" w:rsidRPr="00212D56" w:rsidRDefault="00662227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</w:r>
      <w:r w:rsidRPr="00662227">
        <w:rPr>
          <w:rFonts w:ascii="Times New Roman" w:hAnsi="Times New Roman" w:cs="Times New Roman"/>
          <w:sz w:val="24"/>
          <w:szCs w:val="24"/>
        </w:rPr>
        <w:tab/>
        <w:t>2)</w:t>
      </w:r>
      <w:r w:rsidR="00212D56">
        <w:rPr>
          <w:rFonts w:ascii="Times New Roman" w:hAnsi="Times New Roman" w:cs="Times New Roman"/>
          <w:sz w:val="24"/>
          <w:szCs w:val="24"/>
        </w:rPr>
        <w:t xml:space="preserve"> The Slaughter &gt; </w:t>
      </w:r>
      <w:r w:rsidR="00212D56" w:rsidRPr="00212D56">
        <w:rPr>
          <w:rFonts w:ascii="Times New Roman" w:hAnsi="Times New Roman" w:cs="Times New Roman"/>
          <w:i/>
          <w:sz w:val="24"/>
          <w:szCs w:val="24"/>
          <w:lang w:bidi="he-IL"/>
        </w:rPr>
        <w:t>sphage</w:t>
      </w:r>
      <w:r w:rsidR="00212D56" w:rsidRPr="00212D56">
        <w:rPr>
          <w:rFonts w:ascii="Times New Roman" w:hAnsi="Times New Roman" w:cs="Times New Roman"/>
          <w:sz w:val="24"/>
          <w:szCs w:val="24"/>
          <w:lang w:bidi="he-IL"/>
        </w:rPr>
        <w:t xml:space="preserve"> (3x)</w:t>
      </w:r>
      <w:r w:rsidR="00212D56">
        <w:rPr>
          <w:rFonts w:ascii="Times New Roman" w:hAnsi="Times New Roman" w:cs="Times New Roman"/>
          <w:sz w:val="24"/>
          <w:szCs w:val="24"/>
          <w:lang w:bidi="he-IL"/>
        </w:rPr>
        <w:t xml:space="preserve"> “cut throat” &gt; Acts 8:32; </w:t>
      </w:r>
      <w:r w:rsidR="004A214B">
        <w:rPr>
          <w:rFonts w:ascii="Times New Roman" w:hAnsi="Times New Roman" w:cs="Times New Roman"/>
          <w:sz w:val="24"/>
          <w:szCs w:val="24"/>
          <w:lang w:bidi="he-IL"/>
        </w:rPr>
        <w:t>Jam. 5:5; see I Jn. 3:12</w:t>
      </w:r>
    </w:p>
    <w:p w:rsidR="00903C13" w:rsidRPr="00025FF3" w:rsidRDefault="0079193A" w:rsidP="00863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F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B. 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The Conquerors</w:t>
      </w:r>
      <w:r w:rsidRPr="00025FF3">
        <w:rPr>
          <w:rFonts w:ascii="Times New Roman" w:hAnsi="Times New Roman" w:cs="Times New Roman"/>
          <w:b/>
          <w:sz w:val="24"/>
          <w:szCs w:val="24"/>
        </w:rPr>
        <w:t xml:space="preserve"> in the Righteousness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FF3">
        <w:rPr>
          <w:rFonts w:ascii="Times New Roman" w:hAnsi="Times New Roman" w:cs="Times New Roman"/>
          <w:b/>
          <w:sz w:val="24"/>
          <w:szCs w:val="24"/>
        </w:rPr>
        <w:t xml:space="preserve">of Christ 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(</w:t>
      </w:r>
      <w:r w:rsidRPr="00025FF3">
        <w:rPr>
          <w:rFonts w:ascii="Times New Roman" w:hAnsi="Times New Roman" w:cs="Times New Roman"/>
          <w:b/>
          <w:sz w:val="24"/>
          <w:szCs w:val="24"/>
        </w:rPr>
        <w:t>v. 37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)</w:t>
      </w:r>
    </w:p>
    <w:p w:rsidR="0079193A" w:rsidRPr="00025FF3" w:rsidRDefault="006919DC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4B562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398C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 The Extent of Conquering (v. 37a)</w:t>
      </w:r>
      <w:r w:rsidR="0001398C" w:rsidRPr="00025FF3">
        <w:rPr>
          <w:rFonts w:ascii="Times New Roman" w:hAnsi="Times New Roman" w:cs="Times New Roman"/>
          <w:sz w:val="24"/>
          <w:szCs w:val="24"/>
        </w:rPr>
        <w:t xml:space="preserve"> </w:t>
      </w:r>
      <w:r w:rsidR="004F3477">
        <w:rPr>
          <w:rFonts w:ascii="Times New Roman" w:hAnsi="Times New Roman" w:cs="Times New Roman"/>
          <w:sz w:val="24"/>
          <w:szCs w:val="24"/>
        </w:rPr>
        <w:t>&gt; all these things</w:t>
      </w:r>
    </w:p>
    <w:p w:rsidR="004F3477" w:rsidRPr="004B562F" w:rsidRDefault="006919DC" w:rsidP="00863691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4B562F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01398C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 The Extreme in Conquering (v. 37b)</w:t>
      </w:r>
    </w:p>
    <w:p w:rsidR="004F3477" w:rsidRDefault="00D75906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The Might &gt; </w:t>
      </w:r>
      <w:proofErr w:type="spellStart"/>
      <w:r w:rsidRPr="00D75906">
        <w:rPr>
          <w:rFonts w:ascii="Times New Roman" w:hAnsi="Times New Roman" w:cs="Times New Roman"/>
          <w:i/>
          <w:sz w:val="24"/>
          <w:szCs w:val="24"/>
        </w:rPr>
        <w:t>hupernikao</w:t>
      </w:r>
      <w:proofErr w:type="spellEnd"/>
      <w:r w:rsidRPr="00D7590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(1x) &gt; super-victorious </w:t>
      </w:r>
      <w:r w:rsidR="008B6F0F">
        <w:rPr>
          <w:rFonts w:ascii="Times New Roman" w:hAnsi="Times New Roman" w:cs="Times New Roman"/>
          <w:sz w:val="24"/>
          <w:szCs w:val="24"/>
        </w:rPr>
        <w:t>(cf. also I Jn. 5:1, 4)</w:t>
      </w:r>
    </w:p>
    <w:p w:rsidR="00D75906" w:rsidRDefault="00D75906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Means &gt; the love of Christ &gt; Eph. 2:4; 3:17-21</w:t>
      </w:r>
    </w:p>
    <w:p w:rsidR="0079193A" w:rsidRPr="00025FF3" w:rsidRDefault="004F3477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C13" w:rsidRPr="00025FF3" w:rsidRDefault="0079193A" w:rsidP="00863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FF3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The Conviction</w:t>
      </w:r>
      <w:r w:rsidRPr="00025FF3">
        <w:rPr>
          <w:rFonts w:ascii="Times New Roman" w:hAnsi="Times New Roman" w:cs="Times New Roman"/>
          <w:b/>
          <w:sz w:val="24"/>
          <w:szCs w:val="24"/>
        </w:rPr>
        <w:t>s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FF3">
        <w:rPr>
          <w:rFonts w:ascii="Times New Roman" w:hAnsi="Times New Roman" w:cs="Times New Roman"/>
          <w:b/>
          <w:sz w:val="24"/>
          <w:szCs w:val="24"/>
        </w:rPr>
        <w:t xml:space="preserve">for the Righteousness of Christ 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(</w:t>
      </w:r>
      <w:r w:rsidRPr="00025FF3">
        <w:rPr>
          <w:rFonts w:ascii="Times New Roman" w:hAnsi="Times New Roman" w:cs="Times New Roman"/>
          <w:b/>
          <w:sz w:val="24"/>
          <w:szCs w:val="24"/>
        </w:rPr>
        <w:t>vv. 38-39</w:t>
      </w:r>
      <w:r w:rsidR="00A049E6" w:rsidRPr="00025FF3">
        <w:rPr>
          <w:rFonts w:ascii="Times New Roman" w:hAnsi="Times New Roman" w:cs="Times New Roman"/>
          <w:b/>
          <w:sz w:val="24"/>
          <w:szCs w:val="24"/>
        </w:rPr>
        <w:t>)</w:t>
      </w:r>
    </w:p>
    <w:p w:rsidR="00A049E6" w:rsidRPr="004A214B" w:rsidRDefault="005842ED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4B562F">
        <w:rPr>
          <w:rFonts w:ascii="Times New Roman" w:hAnsi="Times New Roman" w:cs="Times New Roman"/>
          <w:b/>
          <w:i/>
          <w:sz w:val="24"/>
          <w:szCs w:val="24"/>
        </w:rPr>
        <w:t>1. The Persuasion</w:t>
      </w:r>
      <w:r w:rsidR="0001398C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 (v. 38a)</w:t>
      </w:r>
      <w:r w:rsidR="004A214B">
        <w:rPr>
          <w:rFonts w:ascii="Times New Roman" w:hAnsi="Times New Roman" w:cs="Times New Roman"/>
          <w:sz w:val="24"/>
          <w:szCs w:val="24"/>
        </w:rPr>
        <w:t xml:space="preserve"> &gt; </w:t>
      </w:r>
      <w:r w:rsidR="004A214B" w:rsidRPr="004A214B">
        <w:rPr>
          <w:rFonts w:ascii="Times New Roman" w:hAnsi="Times New Roman" w:cs="Times New Roman"/>
          <w:i/>
          <w:sz w:val="24"/>
          <w:szCs w:val="24"/>
          <w:lang w:bidi="he-IL"/>
        </w:rPr>
        <w:t xml:space="preserve">peitho </w:t>
      </w:r>
      <w:r w:rsidR="004A214B" w:rsidRPr="004A214B">
        <w:rPr>
          <w:rFonts w:ascii="Times New Roman" w:hAnsi="Times New Roman" w:cs="Times New Roman"/>
          <w:sz w:val="24"/>
          <w:szCs w:val="24"/>
          <w:lang w:bidi="he-IL"/>
        </w:rPr>
        <w:t>(55x)</w:t>
      </w:r>
    </w:p>
    <w:p w:rsidR="004F3477" w:rsidRPr="004B562F" w:rsidRDefault="005842ED" w:rsidP="00863691">
      <w:pPr>
        <w:contextualSpacing/>
        <w:rPr>
          <w:rFonts w:ascii="Arial" w:hAnsi="Arial" w:cs="Arial"/>
          <w:b/>
          <w:i/>
          <w:sz w:val="20"/>
          <w:szCs w:val="24"/>
          <w:lang w:bidi="he-IL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4B562F">
        <w:rPr>
          <w:rFonts w:ascii="Times New Roman" w:hAnsi="Times New Roman" w:cs="Times New Roman"/>
          <w:b/>
          <w:i/>
          <w:sz w:val="24"/>
          <w:szCs w:val="24"/>
        </w:rPr>
        <w:t>2. The Problems</w:t>
      </w:r>
      <w:r w:rsidR="0001398C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 (vv. 38b-39a)</w:t>
      </w:r>
      <w:r w:rsidR="004F3477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death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D75906" w:rsidRPr="00D75906">
        <w:rPr>
          <w:rFonts w:ascii="Times New Roman" w:hAnsi="Times New Roman" w:cs="Times New Roman"/>
          <w:i/>
          <w:sz w:val="24"/>
          <w:szCs w:val="24"/>
          <w:lang w:bidi="he-IL"/>
        </w:rPr>
        <w:t>thantos</w:t>
      </w:r>
      <w:proofErr w:type="spellEnd"/>
      <w:r w:rsidR="00D75906" w:rsidRPr="00D75906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>(119x)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life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>zoe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(134x)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 xml:space="preserve">angels 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>angelos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(186x)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principalities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>arche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(58x)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powers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 xml:space="preserve">dunamis 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>(120x)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things present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>enistemi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(7x)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things to come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 xml:space="preserve">mello 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>(110x)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height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proofErr w:type="spellStart"/>
      <w:r w:rsidR="00D75906" w:rsidRPr="00410C60">
        <w:rPr>
          <w:rFonts w:ascii="Times New Roman" w:hAnsi="Times New Roman" w:cs="Times New Roman"/>
          <w:i/>
          <w:sz w:val="24"/>
          <w:szCs w:val="24"/>
          <w:lang w:bidi="he-IL"/>
        </w:rPr>
        <w:t>hupsoma</w:t>
      </w:r>
      <w:proofErr w:type="spellEnd"/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(2x)</w:t>
      </w:r>
    </w:p>
    <w:p w:rsidR="004F3477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depth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410C60" w:rsidRPr="00410C60">
        <w:rPr>
          <w:rFonts w:ascii="Times New Roman" w:hAnsi="Times New Roman" w:cs="Times New Roman"/>
          <w:i/>
          <w:sz w:val="24"/>
          <w:szCs w:val="24"/>
          <w:lang w:bidi="he-IL"/>
        </w:rPr>
        <w:t>bathos</w:t>
      </w:r>
      <w:r w:rsidR="00410C60">
        <w:rPr>
          <w:rFonts w:ascii="Times New Roman" w:hAnsi="Times New Roman" w:cs="Times New Roman"/>
          <w:sz w:val="24"/>
          <w:szCs w:val="24"/>
          <w:lang w:bidi="he-IL"/>
        </w:rPr>
        <w:t xml:space="preserve"> (9x)</w:t>
      </w:r>
    </w:p>
    <w:p w:rsidR="00A049E6" w:rsidRPr="004F3477" w:rsidRDefault="004F3477" w:rsidP="004F3477">
      <w:pPr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4F3477">
        <w:rPr>
          <w:rFonts w:ascii="Times New Roman" w:hAnsi="Times New Roman" w:cs="Times New Roman"/>
          <w:sz w:val="24"/>
          <w:szCs w:val="24"/>
          <w:lang w:bidi="he-IL"/>
        </w:rPr>
        <w:t>any other creature</w:t>
      </w:r>
      <w:r w:rsidR="00D75906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410C60" w:rsidRPr="00410C60">
        <w:rPr>
          <w:rFonts w:ascii="Times New Roman" w:hAnsi="Times New Roman" w:cs="Times New Roman"/>
          <w:i/>
          <w:sz w:val="24"/>
          <w:szCs w:val="24"/>
          <w:lang w:bidi="he-IL"/>
        </w:rPr>
        <w:t>ktisis</w:t>
      </w:r>
      <w:r w:rsidR="00410C60">
        <w:rPr>
          <w:rFonts w:ascii="Times New Roman" w:hAnsi="Times New Roman" w:cs="Times New Roman"/>
          <w:sz w:val="24"/>
          <w:szCs w:val="24"/>
          <w:lang w:bidi="he-IL"/>
        </w:rPr>
        <w:t xml:space="preserve"> (19x)</w:t>
      </w:r>
    </w:p>
    <w:p w:rsidR="00A049E6" w:rsidRPr="00025FF3" w:rsidRDefault="005842ED" w:rsidP="00863691">
      <w:pPr>
        <w:contextualSpacing/>
        <w:rPr>
          <w:rFonts w:ascii="Times New Roman" w:hAnsi="Times New Roman" w:cs="Times New Roman"/>
          <w:sz w:val="24"/>
          <w:szCs w:val="24"/>
        </w:rPr>
      </w:pPr>
      <w:r w:rsidRPr="00025FF3">
        <w:rPr>
          <w:rFonts w:ascii="Times New Roman" w:hAnsi="Times New Roman" w:cs="Times New Roman"/>
          <w:sz w:val="24"/>
          <w:szCs w:val="24"/>
        </w:rPr>
        <w:tab/>
      </w:r>
      <w:r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01398C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025FF3" w:rsidRPr="004B562F">
        <w:rPr>
          <w:rFonts w:ascii="Times New Roman" w:hAnsi="Times New Roman" w:cs="Times New Roman"/>
          <w:b/>
          <w:i/>
          <w:sz w:val="24"/>
          <w:szCs w:val="24"/>
        </w:rPr>
        <w:t xml:space="preserve">Provision </w:t>
      </w:r>
      <w:r w:rsidR="0001398C" w:rsidRPr="004B562F">
        <w:rPr>
          <w:rFonts w:ascii="Times New Roman" w:hAnsi="Times New Roman" w:cs="Times New Roman"/>
          <w:b/>
          <w:i/>
          <w:sz w:val="24"/>
          <w:szCs w:val="24"/>
        </w:rPr>
        <w:t>(v. 39b)</w:t>
      </w:r>
      <w:r w:rsidR="00D75906">
        <w:rPr>
          <w:rFonts w:ascii="Times New Roman" w:hAnsi="Times New Roman" w:cs="Times New Roman"/>
          <w:sz w:val="24"/>
          <w:szCs w:val="24"/>
        </w:rPr>
        <w:t xml:space="preserve"> &gt; the Love of God</w:t>
      </w:r>
      <w:r w:rsidR="004B562F">
        <w:rPr>
          <w:rFonts w:ascii="Times New Roman" w:hAnsi="Times New Roman" w:cs="Times New Roman"/>
          <w:sz w:val="24"/>
          <w:szCs w:val="24"/>
        </w:rPr>
        <w:t xml:space="preserve"> &gt; SOS 8:7</w:t>
      </w:r>
    </w:p>
    <w:p w:rsidR="00A049E6" w:rsidRPr="00025FF3" w:rsidRDefault="00A049E6" w:rsidP="0086369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49E6" w:rsidRPr="00025FF3" w:rsidRDefault="00025FF3" w:rsidP="00863691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5FF3">
        <w:rPr>
          <w:rFonts w:ascii="Times New Roman" w:hAnsi="Times New Roman" w:cs="Times New Roman"/>
          <w:b/>
          <w:sz w:val="24"/>
          <w:szCs w:val="24"/>
        </w:rPr>
        <w:t>CONCLUSION:</w:t>
      </w:r>
    </w:p>
    <w:sectPr w:rsidR="00A049E6" w:rsidRPr="00025FF3" w:rsidSect="00410C60">
      <w:footerReference w:type="default" r:id="rId6"/>
      <w:pgSz w:w="12240" w:h="15840" w:code="266"/>
      <w:pgMar w:top="720" w:right="720" w:bottom="720" w:left="720" w:header="1440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3AD" w:rsidRDefault="007A63AD" w:rsidP="00410C60">
      <w:pPr>
        <w:spacing w:after="0" w:line="240" w:lineRule="auto"/>
      </w:pPr>
      <w:r>
        <w:separator/>
      </w:r>
    </w:p>
  </w:endnote>
  <w:endnote w:type="continuationSeparator" w:id="0">
    <w:p w:rsidR="007A63AD" w:rsidRDefault="007A63AD" w:rsidP="0041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33126"/>
      <w:docPartObj>
        <w:docPartGallery w:val="Page Numbers (Bottom of Page)"/>
        <w:docPartUnique/>
      </w:docPartObj>
    </w:sdtPr>
    <w:sdtContent>
      <w:p w:rsidR="00410C60" w:rsidRDefault="00410C60">
        <w:pPr>
          <w:pStyle w:val="Footer"/>
          <w:jc w:val="center"/>
        </w:pPr>
        <w:fldSimple w:instr=" PAGE   \* MERGEFORMAT ">
          <w:r w:rsidR="008B6F0F">
            <w:rPr>
              <w:noProof/>
            </w:rPr>
            <w:t>2</w:t>
          </w:r>
        </w:fldSimple>
      </w:p>
    </w:sdtContent>
  </w:sdt>
  <w:p w:rsidR="00410C60" w:rsidRDefault="00410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3AD" w:rsidRDefault="007A63AD" w:rsidP="00410C60">
      <w:pPr>
        <w:spacing w:after="0" w:line="240" w:lineRule="auto"/>
      </w:pPr>
      <w:r>
        <w:separator/>
      </w:r>
    </w:p>
  </w:footnote>
  <w:footnote w:type="continuationSeparator" w:id="0">
    <w:p w:rsidR="007A63AD" w:rsidRDefault="007A63AD" w:rsidP="00410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13"/>
    <w:rsid w:val="0001398C"/>
    <w:rsid w:val="00017D2E"/>
    <w:rsid w:val="00025FF3"/>
    <w:rsid w:val="00212D56"/>
    <w:rsid w:val="00387A88"/>
    <w:rsid w:val="00410C60"/>
    <w:rsid w:val="004836C8"/>
    <w:rsid w:val="00492C18"/>
    <w:rsid w:val="004A214B"/>
    <w:rsid w:val="004B088E"/>
    <w:rsid w:val="004B562F"/>
    <w:rsid w:val="004F3477"/>
    <w:rsid w:val="005842ED"/>
    <w:rsid w:val="00662227"/>
    <w:rsid w:val="006919DC"/>
    <w:rsid w:val="00736AA5"/>
    <w:rsid w:val="0079193A"/>
    <w:rsid w:val="007A63AD"/>
    <w:rsid w:val="007C67E5"/>
    <w:rsid w:val="008328B2"/>
    <w:rsid w:val="00863691"/>
    <w:rsid w:val="00880FE6"/>
    <w:rsid w:val="008B6F0F"/>
    <w:rsid w:val="00903C13"/>
    <w:rsid w:val="009813DA"/>
    <w:rsid w:val="00A049E6"/>
    <w:rsid w:val="00AC4011"/>
    <w:rsid w:val="00AC5F26"/>
    <w:rsid w:val="00B604D5"/>
    <w:rsid w:val="00CB093A"/>
    <w:rsid w:val="00D75906"/>
    <w:rsid w:val="00DF47EC"/>
    <w:rsid w:val="00E85F6F"/>
    <w:rsid w:val="00F87A54"/>
    <w:rsid w:val="00FD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9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0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C60"/>
  </w:style>
  <w:style w:type="paragraph" w:styleId="Footer">
    <w:name w:val="footer"/>
    <w:basedOn w:val="Normal"/>
    <w:link w:val="FooterChar"/>
    <w:uiPriority w:val="99"/>
    <w:unhideWhenUsed/>
    <w:rsid w:val="00410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6</cp:revision>
  <dcterms:created xsi:type="dcterms:W3CDTF">2023-05-11T10:29:00Z</dcterms:created>
  <dcterms:modified xsi:type="dcterms:W3CDTF">2023-05-12T16:39:00Z</dcterms:modified>
</cp:coreProperties>
</file>